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F79A0" w14:textId="78FCEE66" w:rsidR="00D158A6" w:rsidRDefault="00D158A6" w:rsidP="00D158A6">
      <w:pPr>
        <w:pStyle w:val="Heading2"/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پروفایلو </w:t>
      </w:r>
      <w:r>
        <w:rPr>
          <w:lang w:bidi="fa-IR"/>
        </w:rPr>
        <w:t>64 mg</w:t>
      </w:r>
      <w:r>
        <w:rPr>
          <w:rFonts w:hint="cs"/>
          <w:rtl/>
          <w:lang w:bidi="fa-IR"/>
        </w:rPr>
        <w:t xml:space="preserve"> یا پروفایلو استراکچورا ؟</w:t>
      </w:r>
    </w:p>
    <w:p w14:paraId="70C87804" w14:textId="12EEBEFB" w:rsidR="00D158A6" w:rsidRPr="00D158A6" w:rsidRDefault="00D158A6" w:rsidP="00D158A6">
      <w:pPr>
        <w:bidi/>
        <w:rPr>
          <w:rFonts w:cs="B Nazanin"/>
          <w:b/>
          <w:bCs/>
          <w:rtl/>
          <w:lang w:bidi="fa-IR"/>
        </w:rPr>
      </w:pPr>
      <w:r w:rsidRPr="00D158A6">
        <w:rPr>
          <w:rFonts w:cs="B Nazanin" w:hint="cs"/>
          <w:b/>
          <w:bCs/>
          <w:rtl/>
          <w:lang w:bidi="fa-IR"/>
        </w:rPr>
        <w:t xml:space="preserve">پروفایلو </w:t>
      </w:r>
      <w:r w:rsidRPr="00D158A6">
        <w:rPr>
          <w:rFonts w:cs="B Nazanin"/>
          <w:b/>
          <w:bCs/>
          <w:lang w:bidi="fa-IR"/>
        </w:rPr>
        <w:t xml:space="preserve">64mg </w:t>
      </w:r>
      <w:r>
        <w:rPr>
          <w:rFonts w:cs="B Nazanin" w:hint="cs"/>
          <w:b/>
          <w:bCs/>
          <w:rtl/>
          <w:lang w:bidi="fa-IR"/>
        </w:rPr>
        <w:t xml:space="preserve"> </w:t>
      </w:r>
      <w:r w:rsidRPr="00D158A6">
        <w:rPr>
          <w:rFonts w:cs="B Nazanin" w:hint="cs"/>
          <w:b/>
          <w:bCs/>
          <w:rtl/>
          <w:lang w:bidi="fa-IR"/>
        </w:rPr>
        <w:t xml:space="preserve">/ صورت و گردن </w:t>
      </w:r>
    </w:p>
    <w:p w14:paraId="3E1032AD" w14:textId="1391D6A3" w:rsidR="00D158A6" w:rsidRPr="00D158A6" w:rsidRDefault="00D158A6" w:rsidP="00D158A6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D158A6">
        <w:rPr>
          <w:rFonts w:cs="B Nazanin" w:hint="cs"/>
          <w:b/>
          <w:bCs/>
          <w:rtl/>
          <w:lang w:bidi="fa-IR"/>
        </w:rPr>
        <w:t>غلظت:</w:t>
      </w:r>
      <w:r w:rsidRPr="00D158A6">
        <w:rPr>
          <w:rFonts w:cs="B Nazanin" w:hint="cs"/>
          <w:rtl/>
          <w:lang w:bidi="fa-IR"/>
        </w:rPr>
        <w:t xml:space="preserve"> 64 میلی گرم هیالورونیک اسید هیبرید شده </w:t>
      </w:r>
    </w:p>
    <w:p w14:paraId="3091D38E" w14:textId="1C97EA18" w:rsidR="00D158A6" w:rsidRPr="00D158A6" w:rsidRDefault="00D158A6" w:rsidP="00D158A6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D158A6">
        <w:rPr>
          <w:rFonts w:cs="B Nazanin" w:hint="cs"/>
          <w:b/>
          <w:bCs/>
          <w:rtl/>
          <w:lang w:bidi="fa-IR"/>
        </w:rPr>
        <w:t>محل تزریق:</w:t>
      </w:r>
      <w:r w:rsidRPr="00D158A6">
        <w:rPr>
          <w:rFonts w:cs="B Nazanin" w:hint="cs"/>
          <w:rtl/>
          <w:lang w:bidi="fa-IR"/>
        </w:rPr>
        <w:t xml:space="preserve"> با تکنیک </w:t>
      </w:r>
      <w:r w:rsidRPr="00D158A6">
        <w:rPr>
          <w:rFonts w:cs="B Nazanin"/>
          <w:lang w:bidi="fa-IR"/>
        </w:rPr>
        <w:t>BAP</w:t>
      </w:r>
      <w:r w:rsidRPr="00D158A6">
        <w:rPr>
          <w:rFonts w:cs="B Nazanin" w:hint="cs"/>
          <w:rtl/>
          <w:lang w:bidi="fa-IR"/>
        </w:rPr>
        <w:t xml:space="preserve"> در نقاط مشخص صورت و گردن </w:t>
      </w:r>
    </w:p>
    <w:p w14:paraId="0FA65F6E" w14:textId="1D5B9450" w:rsidR="00D158A6" w:rsidRPr="00D158A6" w:rsidRDefault="00D158A6" w:rsidP="00D158A6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D158A6">
        <w:rPr>
          <w:rFonts w:cs="B Nazanin" w:hint="cs"/>
          <w:b/>
          <w:bCs/>
          <w:rtl/>
          <w:lang w:bidi="fa-IR"/>
        </w:rPr>
        <w:t>هدف:</w:t>
      </w:r>
      <w:r w:rsidRPr="00D158A6">
        <w:rPr>
          <w:rFonts w:cs="B Nazanin" w:hint="cs"/>
          <w:rtl/>
          <w:lang w:bidi="fa-IR"/>
        </w:rPr>
        <w:t xml:space="preserve"> افزایش تولید کلاژن و الاستین در لایه</w:t>
      </w:r>
      <w:r>
        <w:rPr>
          <w:rFonts w:cs="B Nazanin" w:hint="cs"/>
          <w:rtl/>
          <w:lang w:bidi="fa-IR"/>
        </w:rPr>
        <w:t>‌</w:t>
      </w:r>
      <w:r w:rsidRPr="00D158A6">
        <w:rPr>
          <w:rFonts w:cs="B Nazanin" w:hint="cs"/>
          <w:rtl/>
          <w:lang w:bidi="fa-IR"/>
        </w:rPr>
        <w:t xml:space="preserve">های سطحی پوست </w:t>
      </w:r>
    </w:p>
    <w:p w14:paraId="05259976" w14:textId="0D74BB71" w:rsidR="00D158A6" w:rsidRDefault="00D158A6" w:rsidP="00D158A6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 w:rsidRPr="00D158A6">
        <w:rPr>
          <w:rFonts w:cs="B Nazanin" w:hint="cs"/>
          <w:b/>
          <w:bCs/>
          <w:rtl/>
          <w:lang w:bidi="fa-IR"/>
        </w:rPr>
        <w:t>نتیجه:</w:t>
      </w:r>
      <w:r w:rsidRPr="00D158A6">
        <w:rPr>
          <w:rFonts w:cs="B Nazanin" w:hint="cs"/>
          <w:rtl/>
          <w:lang w:bidi="fa-IR"/>
        </w:rPr>
        <w:t xml:space="preserve"> بیوریمدلینگ و استحکام پوست</w:t>
      </w:r>
    </w:p>
    <w:p w14:paraId="335618F1" w14:textId="505884EC" w:rsidR="00D158A6" w:rsidRPr="00D158A6" w:rsidRDefault="00D158A6" w:rsidP="00D158A6">
      <w:pPr>
        <w:bidi/>
        <w:rPr>
          <w:rFonts w:cs="B Nazanin"/>
          <w:b/>
          <w:bCs/>
          <w:rtl/>
          <w:lang w:bidi="fa-IR"/>
        </w:rPr>
      </w:pPr>
      <w:r w:rsidRPr="00D158A6">
        <w:rPr>
          <w:rFonts w:cs="B Nazanin" w:hint="cs"/>
          <w:b/>
          <w:bCs/>
          <w:rtl/>
          <w:lang w:bidi="fa-IR"/>
        </w:rPr>
        <w:t>پروفایلو استراکچورا / استراکچرا</w:t>
      </w:r>
    </w:p>
    <w:p w14:paraId="3A0EDCC0" w14:textId="2C175D7C" w:rsidR="00D158A6" w:rsidRPr="00D158A6" w:rsidRDefault="00D158A6" w:rsidP="00D158A6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D158A6">
        <w:rPr>
          <w:rFonts w:cs="B Nazanin" w:hint="cs"/>
          <w:b/>
          <w:bCs/>
          <w:rtl/>
          <w:lang w:bidi="fa-IR"/>
        </w:rPr>
        <w:t>غلظت:</w:t>
      </w:r>
      <w:r w:rsidRPr="00D158A6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90</w:t>
      </w:r>
      <w:r w:rsidRPr="00D158A6">
        <w:rPr>
          <w:rFonts w:cs="B Nazanin" w:hint="cs"/>
          <w:rtl/>
          <w:lang w:bidi="fa-IR"/>
        </w:rPr>
        <w:t xml:space="preserve"> میلی گرم هیالورونیک اسید هیبرید شده </w:t>
      </w:r>
    </w:p>
    <w:p w14:paraId="673774BC" w14:textId="19FAF5A3" w:rsidR="00D158A6" w:rsidRPr="00D158A6" w:rsidRDefault="00D158A6" w:rsidP="00D158A6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D158A6">
        <w:rPr>
          <w:rFonts w:cs="B Nazanin" w:hint="cs"/>
          <w:b/>
          <w:bCs/>
          <w:rtl/>
          <w:lang w:bidi="fa-IR"/>
        </w:rPr>
        <w:t>محل تزریق:</w:t>
      </w:r>
      <w:r w:rsidRPr="00D158A6">
        <w:rPr>
          <w:rFonts w:cs="B Nazanin" w:hint="cs"/>
          <w:rtl/>
          <w:lang w:bidi="fa-IR"/>
        </w:rPr>
        <w:t xml:space="preserve"> ب</w:t>
      </w:r>
      <w:r>
        <w:rPr>
          <w:rFonts w:cs="B Nazanin" w:hint="cs"/>
          <w:rtl/>
          <w:lang w:bidi="fa-IR"/>
        </w:rPr>
        <w:t xml:space="preserve">ه وسیله کانولا در لایه چربی سطحی پوست </w:t>
      </w:r>
    </w:p>
    <w:p w14:paraId="558638F9" w14:textId="4C11D039" w:rsidR="00D158A6" w:rsidRPr="00D158A6" w:rsidRDefault="00D158A6" w:rsidP="00D158A6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D158A6">
        <w:rPr>
          <w:rFonts w:cs="B Nazanin" w:hint="cs"/>
          <w:b/>
          <w:bCs/>
          <w:rtl/>
          <w:lang w:bidi="fa-IR"/>
        </w:rPr>
        <w:t>هدف:</w:t>
      </w:r>
      <w:r w:rsidRPr="00D158A6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نوسازی سلول‌های چربی سطحی پوست</w:t>
      </w:r>
      <w:r w:rsidRPr="00D158A6">
        <w:rPr>
          <w:rFonts w:cs="B Nazanin" w:hint="cs"/>
          <w:rtl/>
          <w:lang w:bidi="fa-IR"/>
        </w:rPr>
        <w:t xml:space="preserve"> </w:t>
      </w:r>
    </w:p>
    <w:p w14:paraId="194478C8" w14:textId="55C8C9B3" w:rsidR="00D158A6" w:rsidRDefault="00D158A6" w:rsidP="00D158A6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 w:rsidRPr="00D158A6">
        <w:rPr>
          <w:rFonts w:cs="B Nazanin" w:hint="cs"/>
          <w:b/>
          <w:bCs/>
          <w:rtl/>
          <w:lang w:bidi="fa-IR"/>
        </w:rPr>
        <w:t>نتیجه:</w:t>
      </w:r>
      <w:r w:rsidRPr="00D158A6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لیپولیفتینگ و کاهش افتادگی‌های پوست</w:t>
      </w:r>
    </w:p>
    <w:p w14:paraId="116AD98E" w14:textId="77777777" w:rsidR="00D158A6" w:rsidRPr="00D158A6" w:rsidRDefault="00D158A6" w:rsidP="00D158A6">
      <w:pPr>
        <w:bidi/>
        <w:rPr>
          <w:rFonts w:cs="B Nazanin" w:hint="cs"/>
          <w:rtl/>
          <w:lang w:bidi="fa-IR"/>
        </w:rPr>
      </w:pPr>
    </w:p>
    <w:sectPr w:rsidR="00D158A6" w:rsidRPr="00D158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9041F1"/>
    <w:multiLevelType w:val="hybridMultilevel"/>
    <w:tmpl w:val="0DC208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776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8A6"/>
    <w:rsid w:val="00261CF0"/>
    <w:rsid w:val="002A7C63"/>
    <w:rsid w:val="00580073"/>
    <w:rsid w:val="005D6B58"/>
    <w:rsid w:val="006F3F96"/>
    <w:rsid w:val="00946E38"/>
    <w:rsid w:val="009742CD"/>
    <w:rsid w:val="00A709D4"/>
    <w:rsid w:val="00AB28B0"/>
    <w:rsid w:val="00B558BD"/>
    <w:rsid w:val="00C90D1B"/>
    <w:rsid w:val="00CE32B6"/>
    <w:rsid w:val="00D158A6"/>
    <w:rsid w:val="00F9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28D03"/>
  <w15:chartTrackingRefBased/>
  <w15:docId w15:val="{313D8E5E-5A61-4FE5-B021-A98F48B7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58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58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8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58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58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58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58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58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58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58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158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58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58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58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58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58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58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58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58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58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58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58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58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58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58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58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58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58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58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398</Characters>
  <Application>Microsoft Office Word</Application>
  <DocSecurity>0</DocSecurity>
  <Lines>3</Lines>
  <Paragraphs>1</Paragraphs>
  <ScaleCrop>false</ScaleCrop>
  <Company>diakov.net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melika khosravi</dc:creator>
  <cp:keywords/>
  <dc:description/>
  <cp:lastModifiedBy>melika khosravi</cp:lastModifiedBy>
  <cp:revision>1</cp:revision>
  <dcterms:created xsi:type="dcterms:W3CDTF">2025-09-02T12:26:00Z</dcterms:created>
  <dcterms:modified xsi:type="dcterms:W3CDTF">2025-09-02T12:30:00Z</dcterms:modified>
</cp:coreProperties>
</file>